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4AA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lang w:val="de-DE"/>
        </w:rPr>
        <w:t>z.B. neuer Struktur "images"</w:t>
      </w:r>
    </w:p>
    <w:tbl>
      <w:tblPr>
        <w:tblW w:w="0" w:type="auto"/>
        <w:tblInd w:w="705" w:type="dxa"/>
        <w:tblLook w:val="04A0" w:firstRow="1" w:lastRow="0" w:firstColumn="1" w:lastColumn="0" w:noHBand="0" w:noVBand="1"/>
      </w:tblPr>
      <w:tblGrid>
        <w:gridCol w:w="7799"/>
      </w:tblGrid>
      <w:tr w:rsidR="002A42DA" w14:paraId="50964EB4" w14:textId="77777777" w:rsidTr="002A42DA"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98548" w14:textId="77777777" w:rsidR="002A42DA" w:rsidRDefault="002A42DA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...</w:t>
            </w:r>
          </w:p>
          <w:p w14:paraId="7B8AE57B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"images": [</w:t>
            </w:r>
          </w:p>
          <w:p w14:paraId="1A92A715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{</w:t>
            </w:r>
          </w:p>
          <w:p w14:paraId="07208CCD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"id": 67897526,</w:t>
            </w:r>
          </w:p>
          <w:p w14:paraId="06C6427C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motifType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"Restaurant",</w:t>
            </w:r>
          </w:p>
          <w:p w14:paraId="7EF1306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lastUpdate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1608678002,</w:t>
            </w:r>
          </w:p>
          <w:p w14:paraId="05DA3FA7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heroImage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false,</w:t>
            </w:r>
          </w:p>
          <w:p w14:paraId="20C89C8C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baseName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"001-R-restaurant_67897526",</w:t>
            </w:r>
          </w:p>
          <w:p w14:paraId="4B2A6726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"sizes": [</w:t>
            </w:r>
          </w:p>
          <w:p w14:paraId="34C3F0CD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{</w:t>
            </w:r>
          </w:p>
          <w:p w14:paraId="5BF9B3B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maxWidth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74,</w:t>
            </w:r>
          </w:p>
          <w:p w14:paraId="156FC1F5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href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</w:t>
            </w:r>
            <w:hyperlink r:id="rId5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https://i.giatamedia.com/s.php?uid=203291&amp;source=xml&amp;size=74&amp;cid=&amp;iid=67897526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  <w:p w14:paraId="7B708501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},</w:t>
            </w:r>
          </w:p>
          <w:p w14:paraId="26AB6FA0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{</w:t>
            </w:r>
          </w:p>
          <w:p w14:paraId="19E61522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maxWidth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320,</w:t>
            </w:r>
          </w:p>
          <w:p w14:paraId="2AC5822F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href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</w:t>
            </w:r>
            <w:hyperlink r:id="rId6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https://i.giatamedia.com/s.php?uid=203291&amp;source=xml&amp;size=320&amp;cid=&amp;iid=67897526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  <w:p w14:paraId="76200DD4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},</w:t>
            </w:r>
          </w:p>
          <w:p w14:paraId="46BF662A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{</w:t>
            </w:r>
          </w:p>
          <w:p w14:paraId="37BF45AE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maxWidth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800,</w:t>
            </w:r>
          </w:p>
          <w:p w14:paraId="3FE0F7AE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href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</w:t>
            </w: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https://i.giatamedia.com/s.php?uid=203291&amp;source=xml&amp;size=800&amp;cid=&amp;iid=67897526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</w:p>
          <w:p w14:paraId="348AB56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},</w:t>
            </w:r>
          </w:p>
          <w:p w14:paraId="485D7560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{</w:t>
            </w:r>
          </w:p>
          <w:p w14:paraId="446CB89E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maxWidth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1338,</w:t>
            </w:r>
          </w:p>
          <w:p w14:paraId="19F36FF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href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</w:t>
            </w: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https://i.giatamedia.com/i.php?uid=203291&amp;k=MTU1NDA2OTYwMEAUHcQrW0GQ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%2B1E2sboCp4omREa1i2iwJlb3Tgk3r3Xx4rKz%2BWRdakEA7y%2BrtOpWxfPawu8PyVKXpHe2w9eO6Wm1Jt3tjIMblBjzfnu9o9903w"</w:t>
            </w:r>
          </w:p>
          <w:p w14:paraId="2B1A7BFE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},</w:t>
            </w:r>
          </w:p>
          <w:p w14:paraId="32139A6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{</w:t>
            </w:r>
          </w:p>
          <w:p w14:paraId="35169D02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maxWidth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2676,</w:t>
            </w:r>
          </w:p>
          <w:p w14:paraId="3F9235C9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    "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href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": "</w:t>
            </w:r>
            <w:hyperlink r:id="rId9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https://i.giatamedia.com/i.php?uid=203291&amp;k=MTU1NDA2OTYwMEAUHcQrW0GQ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%2B1E2sboCp4omREa1i2iwJlb3Tgk3r3Xx4p1ciW%2BH5TcP8rBOzHroPiUsqE15cRKH%2BhPA0MZ2r9KNiN0F06eCSwkmkG4BAQweGw"</w:t>
            </w:r>
          </w:p>
          <w:p w14:paraId="6726349D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    }</w:t>
            </w:r>
          </w:p>
          <w:p w14:paraId="3FBD47A6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    ]</w:t>
            </w:r>
          </w:p>
          <w:p w14:paraId="5B727243" w14:textId="77777777" w:rsidR="002A42DA" w:rsidRDefault="002A42DA">
            <w:pPr>
              <w:pStyle w:val="NormalWeb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   },...</w:t>
            </w:r>
          </w:p>
        </w:tc>
      </w:tr>
      <w:tr w:rsidR="002A42DA" w14:paraId="51CECA3A" w14:textId="77777777" w:rsidTr="002A42DA">
        <w:tc>
          <w:tcPr>
            <w:tcW w:w="21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62B7B" w14:textId="77777777" w:rsidR="002A42DA" w:rsidRDefault="002A42DA">
            <w:pPr>
              <w:pStyle w:val="NormalWeb"/>
            </w:pPr>
            <w:r>
              <w:rPr>
                <w:color w:val="000000"/>
              </w:rPr>
              <w:lastRenderedPageBreak/>
              <w:t> </w:t>
            </w:r>
          </w:p>
        </w:tc>
      </w:tr>
    </w:tbl>
    <w:p w14:paraId="0530E3EC" w14:textId="77777777" w:rsidR="002A42DA" w:rsidRPr="002A42DA" w:rsidRDefault="002A42DA" w:rsidP="002A42DA">
      <w:pPr>
        <w:pStyle w:val="NormalWeb"/>
        <w:spacing w:line="375" w:lineRule="atLeast"/>
        <w:rPr>
          <w:rFonts w:ascii="Helvetica" w:eastAsiaTheme="minorHAnsi" w:hAnsi="Helvetica" w:cs="Helvetica"/>
          <w:color w:val="505050"/>
          <w:lang w:val="de-DE"/>
        </w:rPr>
      </w:pPr>
      <w:r>
        <w:rPr>
          <w:rFonts w:ascii="Verdana" w:hAnsi="Verdana"/>
          <w:color w:val="000000"/>
          <w:lang w:val="de-DE"/>
        </w:rPr>
        <w:t>                bzw. neuer Struktur "roomTypes" welche über "imageRelations" auf images über id referenziert.</w:t>
      </w:r>
    </w:p>
    <w:p w14:paraId="3FA487D6" w14:textId="77777777" w:rsidR="002A42DA" w:rsidRPr="002A42DA" w:rsidRDefault="002A42DA" w:rsidP="002A42DA">
      <w:pPr>
        <w:pStyle w:val="NormalWeb"/>
        <w:spacing w:line="375" w:lineRule="atLeast"/>
        <w:ind w:firstLine="708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factList": [</w:t>
      </w:r>
    </w:p>
    <w:p w14:paraId="25FBF1F0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  {</w:t>
      </w:r>
    </w:p>
    <w:p w14:paraId="4D7D4BD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"code": 45,</w:t>
      </w:r>
    </w:p>
    <w:p w14:paraId="5AD283A4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"label": "Besondere Hygienemaßnahmen",</w:t>
      </w:r>
    </w:p>
    <w:p w14:paraId="591107F0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"facts": [ ],</w:t>
      </w:r>
    </w:p>
    <w:p w14:paraId="7D6A6876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"sub": [</w:t>
      </w:r>
    </w:p>
    <w:p w14:paraId="763674BE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{</w:t>
      </w:r>
    </w:p>
    <w:p w14:paraId="2229A339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"code": 46,</w:t>
      </w:r>
    </w:p>
    <w:p w14:paraId="32678179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"label": "Allgemein",</w:t>
      </w:r>
    </w:p>
    <w:p w14:paraId="47DEC889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"facts": [</w:t>
      </w:r>
    </w:p>
    <w:p w14:paraId="48C017D8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lastRenderedPageBreak/>
        <w:t>                    {</w:t>
      </w:r>
    </w:p>
    <w:p w14:paraId="0C5F9EC6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514,</w:t>
      </w:r>
    </w:p>
    <w:p w14:paraId="4B5ADB95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"Verwendung handelsüblicher Desinfektionsmittel",</w:t>
      </w:r>
    </w:p>
    <w:p w14:paraId="77A6D22B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 w:rsidRPr="002A42DA">
        <w:rPr>
          <w:color w:val="000000"/>
          <w:lang w:val="de-DE"/>
        </w:rPr>
        <w:t>                        </w:t>
      </w:r>
      <w:r>
        <w:rPr>
          <w:rFonts w:ascii="Verdana" w:hAnsi="Verdana"/>
          <w:color w:val="000000"/>
          <w:sz w:val="20"/>
          <w:szCs w:val="20"/>
        </w:rPr>
        <w:t xml:space="preserve">"attributes": </w:t>
      </w:r>
      <w:proofErr w:type="gramStart"/>
      <w:r>
        <w:rPr>
          <w:rFonts w:ascii="Verdana" w:hAnsi="Verdana"/>
          <w:color w:val="000000"/>
          <w:sz w:val="20"/>
          <w:szCs w:val="20"/>
        </w:rPr>
        <w:t>[ ]</w:t>
      </w:r>
      <w:proofErr w:type="gramEnd"/>
    </w:p>
    <w:p w14:paraId="55D9C32A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},</w:t>
      </w:r>
    </w:p>
    <w:p w14:paraId="1E2112BA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{</w:t>
      </w:r>
    </w:p>
    <w:p w14:paraId="75D835B2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"code": 488,</w:t>
      </w:r>
    </w:p>
    <w:p w14:paraId="0290DC7D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</w:rPr>
        <w:t>                        "label": "</w:t>
      </w:r>
      <w:proofErr w:type="spellStart"/>
      <w:r>
        <w:rPr>
          <w:rFonts w:ascii="Verdana" w:hAnsi="Verdana"/>
          <w:color w:val="000000"/>
          <w:sz w:val="20"/>
          <w:szCs w:val="20"/>
        </w:rPr>
        <w:t>Maskenpflicht</w:t>
      </w:r>
      <w:proofErr w:type="spellEnd"/>
      <w:r>
        <w:rPr>
          <w:rFonts w:ascii="Verdana" w:hAnsi="Verdana"/>
          <w:color w:val="000000"/>
          <w:sz w:val="20"/>
          <w:szCs w:val="20"/>
        </w:rPr>
        <w:t>",</w:t>
      </w:r>
    </w:p>
    <w:p w14:paraId="0A674D67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</w:rPr>
        <w:t xml:space="preserve">                        "attributes": </w:t>
      </w:r>
      <w:proofErr w:type="gramStart"/>
      <w:r>
        <w:rPr>
          <w:rFonts w:ascii="Verdana" w:hAnsi="Verdana"/>
          <w:color w:val="000000"/>
          <w:sz w:val="20"/>
          <w:szCs w:val="20"/>
        </w:rPr>
        <w:t>[ ]</w:t>
      </w:r>
      <w:proofErr w:type="gramEnd"/>
    </w:p>
    <w:p w14:paraId="38111F6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color w:val="000000"/>
        </w:rPr>
        <w:t>                    </w:t>
      </w:r>
      <w:r>
        <w:rPr>
          <w:rFonts w:ascii="Verdana" w:hAnsi="Verdana"/>
          <w:color w:val="000000"/>
          <w:sz w:val="20"/>
          <w:szCs w:val="20"/>
          <w:lang w:val="de-DE"/>
        </w:rPr>
        <w:t>},</w:t>
      </w:r>
    </w:p>
    <w:p w14:paraId="03EF22C8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081611D3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487,</w:t>
      </w:r>
    </w:p>
    <w:p w14:paraId="51B683D9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"Abstandsregeln",</w:t>
      </w:r>
    </w:p>
    <w:p w14:paraId="61ECFE83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5BECC9E5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260A3C05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71AD5FE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486,</w:t>
      </w:r>
    </w:p>
    <w:p w14:paraId="234459AA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"Hygiene-Schutzwände",</w:t>
      </w:r>
    </w:p>
    <w:p w14:paraId="10308C47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31823824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6BB08754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6E44A1F1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lastRenderedPageBreak/>
        <w:t>                        "code": 489,</w:t>
      </w:r>
    </w:p>
    <w:p w14:paraId="5A058147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"Verstärkte Reinigungsmaßnahmen",</w:t>
      </w:r>
    </w:p>
    <w:p w14:paraId="203D5BD5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6CF8C874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1F2EEE5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66799415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526,</w:t>
      </w:r>
    </w:p>
    <w:p w14:paraId="6132D0B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"Zeitabstand zwischen Zimmerbuchungen",</w:t>
      </w:r>
    </w:p>
    <w:p w14:paraId="757E6D5F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0E36D4BE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688C40F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67A5D3B8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518,</w:t>
      </w:r>
    </w:p>
    <w:p w14:paraId="5FB82151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"Zusätzliche Hygienemaßnahmen in der Gastronomie",</w:t>
      </w:r>
    </w:p>
    <w:p w14:paraId="35E31AB6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64847C60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49A45AEC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4140E6BA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517,</w:t>
      </w:r>
    </w:p>
    <w:p w14:paraId="71E042FC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"Zusätzliche Sicherheitsmaßnahmen in der Gastronomie",</w:t>
      </w:r>
    </w:p>
    <w:p w14:paraId="4376C07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3DC1BBD7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4C500C8F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35FEA18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516,</w:t>
      </w:r>
    </w:p>
    <w:p w14:paraId="048811F0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lastRenderedPageBreak/>
        <w:t>                        "label": "Schutzausrüstung für Personal",</w:t>
      </w:r>
    </w:p>
    <w:p w14:paraId="7324DFC1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68A8D876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30850FB1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7BB7D78F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515,</w:t>
      </w:r>
    </w:p>
    <w:p w14:paraId="56D5761E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"Schulung für Handhygiene beim Personal",</w:t>
      </w:r>
    </w:p>
    <w:p w14:paraId="56214FC3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56FDD723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633337BF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3EEE9904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509,</w:t>
      </w:r>
    </w:p>
    <w:p w14:paraId="6271073E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"Gesundheitsprüfungen beim Personal",</w:t>
      </w:r>
    </w:p>
    <w:p w14:paraId="252FB8B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32CEA44B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3C819A3A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530679C3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507,</w:t>
      </w:r>
    </w:p>
    <w:p w14:paraId="3A7A0DC0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"Desinfektionsspender",</w:t>
      </w:r>
    </w:p>
    <w:p w14:paraId="776E4568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"attributes": [ ]</w:t>
      </w:r>
    </w:p>
    <w:p w14:paraId="5C698BA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},</w:t>
      </w:r>
    </w:p>
    <w:p w14:paraId="581EB29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{</w:t>
      </w:r>
    </w:p>
    <w:p w14:paraId="2CB57A62" w14:textId="77777777" w:rsidR="002A42DA" w:rsidRP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  <w:lang w:val="de-DE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"code": 508,</w:t>
      </w:r>
    </w:p>
    <w:p w14:paraId="4924D84B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    "label": "Hygiene-Training für Personal",</w:t>
      </w:r>
    </w:p>
    <w:p w14:paraId="258A9528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lastRenderedPageBreak/>
        <w:t>                        "attributes": [ ]</w:t>
      </w:r>
    </w:p>
    <w:p w14:paraId="5088E630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    }</w:t>
      </w:r>
    </w:p>
    <w:p w14:paraId="2EF3A44B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    ]</w:t>
      </w:r>
    </w:p>
    <w:p w14:paraId="53F29774" w14:textId="77777777" w:rsidR="002A42DA" w:rsidRDefault="002A42DA" w:rsidP="002A42DA">
      <w:pPr>
        <w:pStyle w:val="NormalWeb"/>
        <w:spacing w:line="375" w:lineRule="atLeast"/>
        <w:rPr>
          <w:rFonts w:ascii="Helvetica" w:hAnsi="Helvetica" w:cs="Helvetica"/>
          <w:color w:val="505050"/>
        </w:rPr>
      </w:pPr>
      <w:r>
        <w:rPr>
          <w:rFonts w:ascii="Verdana" w:hAnsi="Verdana"/>
          <w:color w:val="000000"/>
          <w:sz w:val="20"/>
          <w:szCs w:val="20"/>
          <w:lang w:val="de-DE"/>
        </w:rPr>
        <w:t>            },</w:t>
      </w:r>
    </w:p>
    <w:p w14:paraId="0872B6FD" w14:textId="77777777" w:rsidR="001674F0" w:rsidRPr="003C227A" w:rsidRDefault="001674F0" w:rsidP="003C227A">
      <w:pPr>
        <w:rPr>
          <w:rFonts w:ascii="Verdana" w:hAnsi="Verdana"/>
          <w:sz w:val="10"/>
          <w:szCs w:val="10"/>
          <w:lang w:val="de-DE"/>
        </w:rPr>
      </w:pPr>
      <w:r w:rsidRPr="003C227A">
        <w:rPr>
          <w:rFonts w:ascii="Verdana" w:hAnsi="Verdana"/>
          <w:sz w:val="10"/>
          <w:szCs w:val="10"/>
          <w:lang w:val="de-DE"/>
        </w:rPr>
        <w:t> </w:t>
      </w:r>
    </w:p>
    <w:p w14:paraId="649CFC5A" w14:textId="77777777" w:rsidR="00404954" w:rsidRPr="001674F0" w:rsidRDefault="00404954" w:rsidP="001674F0">
      <w:pPr>
        <w:rPr>
          <w:rFonts w:ascii="Verdana" w:hAnsi="Verdana"/>
          <w:lang w:val="de-DE"/>
        </w:rPr>
      </w:pPr>
    </w:p>
    <w:sectPr w:rsidR="00404954" w:rsidRPr="001674F0" w:rsidSect="00185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989"/>
    <w:multiLevelType w:val="multilevel"/>
    <w:tmpl w:val="AA66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F5851"/>
    <w:multiLevelType w:val="multilevel"/>
    <w:tmpl w:val="D1321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A20FC"/>
    <w:multiLevelType w:val="multilevel"/>
    <w:tmpl w:val="3006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0478D5"/>
    <w:multiLevelType w:val="multilevel"/>
    <w:tmpl w:val="B9D6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8531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92980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51695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4412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F0"/>
    <w:rsid w:val="00017E0E"/>
    <w:rsid w:val="001674F0"/>
    <w:rsid w:val="001852B5"/>
    <w:rsid w:val="00237B6F"/>
    <w:rsid w:val="002A42DA"/>
    <w:rsid w:val="003C227A"/>
    <w:rsid w:val="004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06B2"/>
  <w15:chartTrackingRefBased/>
  <w15:docId w15:val="{758B037A-D925-402E-B897-E1E0BB7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F0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1674F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4F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1674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4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4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giatamedia.com/i.php?uid=203291&amp;k=MTU1NDA2OTYwMEAUHcQrW0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.giatamedia.com/s.php?uid=203291&amp;source=xml&amp;size=800&amp;cid=&amp;iid=67897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giatamedia.com/s.php?uid=203291&amp;source=xml&amp;size=320&amp;cid=&amp;iid=678975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.giatamedia.com/s.php?uid=203291&amp;source=xml&amp;size=74&amp;cid=&amp;iid=6789752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.giatamedia.com/i.php?uid=203291&amp;k=MTU1NDA2OTYwMEAUHcQrW0G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Firchau</dc:creator>
  <cp:keywords/>
  <dc:description/>
  <cp:lastModifiedBy>Catarina Firchau</cp:lastModifiedBy>
  <cp:revision>1</cp:revision>
  <dcterms:created xsi:type="dcterms:W3CDTF">2022-10-19T10:01:00Z</dcterms:created>
  <dcterms:modified xsi:type="dcterms:W3CDTF">2022-10-19T11:19:00Z</dcterms:modified>
</cp:coreProperties>
</file>